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30E0" w14:textId="6E1E17F0" w:rsidR="001E538D" w:rsidRPr="001E538D" w:rsidRDefault="001E538D" w:rsidP="001E538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1E538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  <w:lang w:eastAsia="ru-RU"/>
        </w:rPr>
        <w:t>ПО «Книга Вопросов»</w:t>
      </w:r>
    </w:p>
    <w:p w14:paraId="2565558D" w14:textId="398D6D3B" w:rsidR="00404A28" w:rsidRDefault="00E65177" w:rsidP="00F966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ООО «КБ Флагман» представляет </w:t>
      </w:r>
      <w:r w:rsidR="005A7D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программное </w:t>
      </w:r>
      <w:proofErr w:type="gramStart"/>
      <w:r w:rsidR="005A7D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обеспечение:   </w:t>
      </w:r>
      <w:proofErr w:type="gramEnd"/>
      <w:r w:rsidR="005A7D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="005A7D8F" w:rsidRPr="005A7D8F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«Книга Вопросов»</w:t>
      </w:r>
      <w:r w:rsidR="005A7D8F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, </w:t>
      </w:r>
      <w:r w:rsidR="005A7D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предназначенное для оперативного взаимодействия между КБ-проктантом, Заводом-строителем и Заказчиком</w:t>
      </w:r>
      <w:r w:rsidR="00F9665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период строительства.</w:t>
      </w:r>
    </w:p>
    <w:p w14:paraId="0011AA11" w14:textId="2195AA50" w:rsidR="001E538D" w:rsidRDefault="001E538D" w:rsidP="00F966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A7D8F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«Книга Вопросов»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 </w:t>
      </w:r>
      <w:r w:rsidRPr="001E53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зволяет:</w:t>
      </w:r>
    </w:p>
    <w:p w14:paraId="05B3905D" w14:textId="129AF97B" w:rsidR="001E538D" w:rsidRDefault="001E538D" w:rsidP="00F966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оперативно решать вопросы и вносить изменения в проектную документацию;</w:t>
      </w:r>
    </w:p>
    <w:p w14:paraId="74FF29C1" w14:textId="067CDCD9" w:rsidR="001E538D" w:rsidRDefault="001E538D" w:rsidP="00F966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обмениваться файлами (фотографиями, чертежами и т.п.) между участниками производственного процесса;</w:t>
      </w:r>
    </w:p>
    <w:p w14:paraId="7F312700" w14:textId="7D8B2C99" w:rsidR="001E538D" w:rsidRDefault="001E538D" w:rsidP="00F966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контролировать процесс технического сопровождения;</w:t>
      </w:r>
    </w:p>
    <w:p w14:paraId="5F3AF253" w14:textId="6FBF5DCF" w:rsidR="001E538D" w:rsidRDefault="001E538D" w:rsidP="00F966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везти учёт изменений проектной документации.</w:t>
      </w:r>
    </w:p>
    <w:p w14:paraId="1B7EBB86" w14:textId="14A925DF" w:rsidR="006300FB" w:rsidRDefault="006300FB" w:rsidP="00F966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7C7C669" w14:textId="1D639035" w:rsidR="006300FB" w:rsidRDefault="006300FB" w:rsidP="00F966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Опробовать программу можно по ссылке: </w:t>
      </w:r>
    </w:p>
    <w:p w14:paraId="381EA72A" w14:textId="66415493" w:rsidR="006300FB" w:rsidRPr="006300FB" w:rsidRDefault="00600898" w:rsidP="00F966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hyperlink r:id="rId6" w:history="1">
        <w:r w:rsidRPr="00600898">
          <w:rPr>
            <w:rFonts w:ascii="Helvetica" w:hAnsi="Helvetica" w:cs="Helvetica"/>
            <w:color w:val="0784B8"/>
            <w:u w:val="single"/>
            <w:shd w:val="clear" w:color="auto" w:fill="FFFFFF"/>
          </w:rPr>
          <w:t>https://book-test.кб-ф</w:t>
        </w:r>
        <w:r w:rsidRPr="00600898">
          <w:rPr>
            <w:rFonts w:ascii="Helvetica" w:hAnsi="Helvetica" w:cs="Helvetica"/>
            <w:color w:val="0784B8"/>
            <w:u w:val="single"/>
            <w:shd w:val="clear" w:color="auto" w:fill="FFFFFF"/>
          </w:rPr>
          <w:t>л</w:t>
        </w:r>
        <w:r w:rsidRPr="00600898">
          <w:rPr>
            <w:rFonts w:ascii="Helvetica" w:hAnsi="Helvetica" w:cs="Helvetica"/>
            <w:color w:val="0784B8"/>
            <w:u w:val="single"/>
            <w:shd w:val="clear" w:color="auto" w:fill="FFFFFF"/>
          </w:rPr>
          <w:t>агман.рф</w:t>
        </w:r>
      </w:hyperlink>
    </w:p>
    <w:p w14:paraId="470DA097" w14:textId="1C79B290" w:rsidR="00E65177" w:rsidRDefault="006300FB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Тестовая ПО «Книга вопросов» наполнена данными по различным проектам. Каждый день в 5 утра она сбрасывается в исходное состояние.</w:t>
      </w:r>
    </w:p>
    <w:p w14:paraId="03C3F5FD" w14:textId="7223E791" w:rsidR="006300FB" w:rsidRDefault="006300FB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входа необходимо выбрать определённую роль:</w:t>
      </w:r>
    </w:p>
    <w:p w14:paraId="66779F22" w14:textId="18BA0906" w:rsidR="006300FB" w:rsidRDefault="006300FB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1) Администратор – логин: </w:t>
      </w:r>
      <w:r w:rsidRPr="006300FB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admin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пароль: </w:t>
      </w:r>
      <w:r w:rsidRPr="006300FB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password</w:t>
      </w:r>
    </w:p>
    <w:p w14:paraId="0CF7CD52" w14:textId="00AD74E2" w:rsidR="006300FB" w:rsidRDefault="006300FB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2) </w:t>
      </w:r>
      <w:r w:rsidRPr="006300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Игорь Петрович (Верфь)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логин: </w:t>
      </w:r>
      <w:r w:rsidRPr="006300FB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shipyard1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пароль: </w:t>
      </w:r>
      <w:r w:rsidRPr="006300FB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password</w:t>
      </w:r>
    </w:p>
    <w:p w14:paraId="1969C324" w14:textId="423339F2" w:rsidR="006300FB" w:rsidRDefault="006300FB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00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Александр Иванов (Проектант)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логин: </w:t>
      </w:r>
      <w:r w:rsidRPr="006300FB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designer1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пароль: </w:t>
      </w:r>
      <w:r w:rsidRPr="006300FB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password</w:t>
      </w:r>
    </w:p>
    <w:p w14:paraId="6D2510BE" w14:textId="6B37C324" w:rsidR="00E65177" w:rsidRDefault="006300FB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</w:t>
      </w:r>
      <w:r w:rsidRPr="006300FB">
        <w:t xml:space="preserve"> </w:t>
      </w:r>
      <w:r w:rsidRPr="006300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Сергей Сидоров (Верфь)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логин: </w:t>
      </w:r>
      <w:r w:rsidR="00442208" w:rsidRPr="00442208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engineer1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пароль: </w:t>
      </w:r>
      <w:r w:rsidRPr="006300FB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password</w:t>
      </w:r>
    </w:p>
    <w:p w14:paraId="55867381" w14:textId="32C16D07" w:rsidR="00E65177" w:rsidRDefault="00442208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5) </w:t>
      </w:r>
      <w:r w:rsidRPr="004422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Дмитрий Новиков (Автор)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логин: </w:t>
      </w:r>
      <w:r w:rsidRPr="00442208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manager1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пароль: </w:t>
      </w:r>
      <w:r w:rsidRPr="006300FB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password</w:t>
      </w:r>
    </w:p>
    <w:p w14:paraId="4180739E" w14:textId="5D30E7A7" w:rsidR="00442208" w:rsidRDefault="00442208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</w:pPr>
      <w:r w:rsidRPr="004422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6) Екатерина Воробьева (Исп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4422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логин: </w:t>
      </w:r>
      <w:r w:rsidRPr="00442208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specialist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пароль: </w:t>
      </w:r>
      <w:r w:rsidRPr="006300FB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  <w:lang w:eastAsia="ru-RU"/>
        </w:rPr>
        <w:t>password</w:t>
      </w:r>
    </w:p>
    <w:p w14:paraId="3833C9C9" w14:textId="35D0EEE0" w:rsidR="00442208" w:rsidRPr="00442208" w:rsidRDefault="00442208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B68CC76" w14:textId="482CCBD6" w:rsidR="00442208" w:rsidRDefault="00442208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 w:type="page"/>
      </w:r>
    </w:p>
    <w:p w14:paraId="3AEDEF38" w14:textId="49A5B0A0" w:rsidR="00442208" w:rsidRDefault="00442208" w:rsidP="006300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8512" behindDoc="0" locked="0" layoutInCell="1" allowOverlap="1" wp14:anchorId="4C193A69" wp14:editId="1DC3A95F">
            <wp:simplePos x="0" y="0"/>
            <wp:positionH relativeFrom="column">
              <wp:posOffset>458511</wp:posOffset>
            </wp:positionH>
            <wp:positionV relativeFrom="paragraph">
              <wp:posOffset>630193</wp:posOffset>
            </wp:positionV>
            <wp:extent cx="5271770" cy="3785235"/>
            <wp:effectExtent l="0" t="0" r="5080" b="571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20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После авторизации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можно настроить профиль, указать почту для уведомлений. </w:t>
      </w:r>
    </w:p>
    <w:p w14:paraId="4C46BA3F" w14:textId="1777F2A6" w:rsidR="00266F06" w:rsidRPr="002E6D87" w:rsidRDefault="00266F06" w:rsidP="0044220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BA03BE5" w14:textId="0DF66CD6" w:rsidR="002E6D87" w:rsidRPr="00D26E2F" w:rsidRDefault="00D26E2F" w:rsidP="00D26E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E6D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1" wp14:anchorId="2C1A8AA9" wp14:editId="599DDCE0">
            <wp:simplePos x="0" y="0"/>
            <wp:positionH relativeFrom="column">
              <wp:posOffset>699770</wp:posOffset>
            </wp:positionH>
            <wp:positionV relativeFrom="paragraph">
              <wp:posOffset>971116</wp:posOffset>
            </wp:positionV>
            <wp:extent cx="4154805" cy="340995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52" t="-315" r="1652" b="13911"/>
                    <a:stretch/>
                  </pic:blipFill>
                  <pic:spPr bwMode="auto">
                    <a:xfrm>
                      <a:off x="0" y="0"/>
                      <a:ext cx="4154805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D87" w:rsidRPr="00D26E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Зайдя </w:t>
      </w:r>
      <w:proofErr w:type="gramStart"/>
      <w:r w:rsidR="002E6D87" w:rsidRPr="00D26E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проекты</w:t>
      </w:r>
      <w:proofErr w:type="gramEnd"/>
      <w:r w:rsidR="002E6D87" w:rsidRPr="00D26E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 можете создавать новые вопросы, редактировать свои вопросы и писать ответы. Так же при нажатии на зеленую иконку можно выгружать список вопросов в формате </w:t>
      </w:r>
      <w:proofErr w:type="spellStart"/>
      <w:r w:rsidR="002E6D87" w:rsidRPr="00D26E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ex</w:t>
      </w:r>
      <w:r w:rsidR="00404A28" w:rsidRPr="00D26E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c</w:t>
      </w:r>
      <w:r w:rsidR="002E6D87" w:rsidRPr="00D26E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el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194FE940" w14:textId="212BC313" w:rsidR="00404A28" w:rsidRPr="00D26E2F" w:rsidRDefault="00404A28" w:rsidP="00D26E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6E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 самом вопросе вы можете менять его статус. После отработки вопроса, его необходимо закрыть сменив статус в «Отаработан».</w:t>
      </w:r>
    </w:p>
    <w:p w14:paraId="54FD2E95" w14:textId="0E4168B0" w:rsidR="00404A28" w:rsidRDefault="00404A28" w:rsidP="00B978C9">
      <w:pPr>
        <w:rPr>
          <w:rFonts w:ascii="Times New Roman" w:hAnsi="Times New Roman" w:cs="Times New Roman"/>
          <w:noProof/>
          <w:sz w:val="28"/>
          <w:szCs w:val="28"/>
        </w:rPr>
      </w:pPr>
      <w:r w:rsidRPr="00404A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4F54BE" wp14:editId="5BE0D989">
            <wp:extent cx="5940425" cy="19704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1FC60" w14:textId="10F3CB31" w:rsidR="00404A28" w:rsidRPr="00D26E2F" w:rsidRDefault="00404A28" w:rsidP="00D26E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6E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Работать можно как с десктопа, так и с мобильного телефона через браузер. Навигация там не сильно отличается и вполне удобна.</w:t>
      </w:r>
    </w:p>
    <w:p w14:paraId="34A8C4CA" w14:textId="6DEB1B05" w:rsidR="00404A28" w:rsidRDefault="00404A28" w:rsidP="00D26E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26E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Обратите внимание, что есть функция поиска по вопросам и ответам.</w:t>
      </w:r>
    </w:p>
    <w:p w14:paraId="75EF7093" w14:textId="0094E935" w:rsidR="00D26E2F" w:rsidRDefault="00D26E2F" w:rsidP="00D26E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anchor distT="0" distB="0" distL="114300" distR="114300" simplePos="0" relativeHeight="251678208" behindDoc="0" locked="0" layoutInCell="1" allowOverlap="1" wp14:anchorId="52E48A5B" wp14:editId="5C503FBF">
            <wp:simplePos x="0" y="0"/>
            <wp:positionH relativeFrom="column">
              <wp:posOffset>1905</wp:posOffset>
            </wp:positionH>
            <wp:positionV relativeFrom="paragraph">
              <wp:posOffset>683654</wp:posOffset>
            </wp:positionV>
            <wp:extent cx="6128385" cy="3344545"/>
            <wp:effectExtent l="0" t="0" r="5715" b="8255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вопросам можно прикладывать фото, а к ответу откорректированные чертежи.</w:t>
      </w:r>
    </w:p>
    <w:p w14:paraId="0FF94906" w14:textId="140E385C" w:rsidR="00D26E2F" w:rsidRPr="00D26E2F" w:rsidRDefault="00D26E2F" w:rsidP="00D26E2F">
      <w:pPr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D26E2F" w:rsidRPr="00D26E2F" w:rsidSect="00442208">
      <w:headerReference w:type="default" r:id="rId11"/>
      <w:pgSz w:w="11906" w:h="16838"/>
      <w:pgMar w:top="1276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33F8C" w14:textId="77777777" w:rsidR="005A7D8F" w:rsidRDefault="005A7D8F" w:rsidP="005A7D8F">
      <w:pPr>
        <w:spacing w:after="0" w:line="240" w:lineRule="auto"/>
      </w:pPr>
      <w:r>
        <w:separator/>
      </w:r>
    </w:p>
  </w:endnote>
  <w:endnote w:type="continuationSeparator" w:id="0">
    <w:p w14:paraId="2C3A678E" w14:textId="77777777" w:rsidR="005A7D8F" w:rsidRDefault="005A7D8F" w:rsidP="005A7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7A0AA" w14:textId="77777777" w:rsidR="005A7D8F" w:rsidRDefault="005A7D8F" w:rsidP="005A7D8F">
      <w:pPr>
        <w:spacing w:after="0" w:line="240" w:lineRule="auto"/>
      </w:pPr>
      <w:r>
        <w:separator/>
      </w:r>
    </w:p>
  </w:footnote>
  <w:footnote w:type="continuationSeparator" w:id="0">
    <w:p w14:paraId="27B34F4E" w14:textId="77777777" w:rsidR="005A7D8F" w:rsidRDefault="005A7D8F" w:rsidP="005A7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3376" w14:textId="30086152" w:rsidR="005A7D8F" w:rsidRDefault="005A7D8F" w:rsidP="005A7D8F">
    <w:pPr>
      <w:pStyle w:val="a7"/>
      <w:jc w:val="right"/>
    </w:pPr>
    <w:r w:rsidRPr="005A7D8F">
      <w:rPr>
        <w:noProof/>
      </w:rPr>
      <w:drawing>
        <wp:inline distT="0" distB="0" distL="0" distR="0" wp14:anchorId="4C8A5AB5" wp14:editId="5A76BBB7">
          <wp:extent cx="1458410" cy="465017"/>
          <wp:effectExtent l="0" t="0" r="8890" b="0"/>
          <wp:docPr id="12" name="Рисунок 4">
            <a:extLst xmlns:a="http://schemas.openxmlformats.org/drawingml/2006/main">
              <a:ext uri="{FF2B5EF4-FFF2-40B4-BE49-F238E27FC236}">
                <a16:creationId xmlns:a16="http://schemas.microsoft.com/office/drawing/2014/main" id="{C1445A96-8FE1-48F0-B7F1-E138508034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4">
                    <a:extLst>
                      <a:ext uri="{FF2B5EF4-FFF2-40B4-BE49-F238E27FC236}">
                        <a16:creationId xmlns:a16="http://schemas.microsoft.com/office/drawing/2014/main" id="{C1445A96-8FE1-48F0-B7F1-E138508034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372" cy="469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8C9"/>
    <w:rsid w:val="001E538D"/>
    <w:rsid w:val="00266F06"/>
    <w:rsid w:val="002E6D87"/>
    <w:rsid w:val="00404A28"/>
    <w:rsid w:val="00442208"/>
    <w:rsid w:val="00513798"/>
    <w:rsid w:val="005A7D8F"/>
    <w:rsid w:val="00600898"/>
    <w:rsid w:val="006300FB"/>
    <w:rsid w:val="007F5C8F"/>
    <w:rsid w:val="0089720D"/>
    <w:rsid w:val="00B978C9"/>
    <w:rsid w:val="00D26E2F"/>
    <w:rsid w:val="00E50996"/>
    <w:rsid w:val="00E65177"/>
    <w:rsid w:val="00F9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19C6CA"/>
  <w15:docId w15:val="{2ADF8367-E048-4E3E-8FA3-55757547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A2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04A2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04A2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20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A7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7D8F"/>
  </w:style>
  <w:style w:type="paragraph" w:styleId="a9">
    <w:name w:val="footer"/>
    <w:basedOn w:val="a"/>
    <w:link w:val="aa"/>
    <w:uiPriority w:val="99"/>
    <w:unhideWhenUsed/>
    <w:rsid w:val="005A7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7D8F"/>
  </w:style>
  <w:style w:type="character" w:styleId="ab">
    <w:name w:val="Unresolved Mention"/>
    <w:basedOn w:val="a0"/>
    <w:uiPriority w:val="99"/>
    <w:semiHidden/>
    <w:unhideWhenUsed/>
    <w:rsid w:val="00630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-test.xn----8sbabm2bjkk8d.xn--p1ai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Барм</dc:creator>
  <cp:keywords/>
  <dc:description/>
  <cp:lastModifiedBy>Алексей Петухов</cp:lastModifiedBy>
  <cp:revision>5</cp:revision>
  <dcterms:created xsi:type="dcterms:W3CDTF">2025-09-15T08:10:00Z</dcterms:created>
  <dcterms:modified xsi:type="dcterms:W3CDTF">2026-07-30T12:01:00Z</dcterms:modified>
</cp:coreProperties>
</file>